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6FB" w14:textId="77777777" w:rsidR="0064775C" w:rsidRPr="001D0CC6" w:rsidRDefault="0064775C" w:rsidP="0064775C">
      <w:pPr>
        <w:spacing w:after="120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1D0CC6">
        <w:rPr>
          <w:rFonts w:eastAsia="Times New Roman" w:cstheme="minorHAnsi"/>
          <w:b/>
          <w:bCs/>
          <w:sz w:val="28"/>
          <w:szCs w:val="28"/>
          <w:lang w:val="es-MX"/>
        </w:rPr>
        <w:t>Derechos de todas las víctimas del crimen </w:t>
      </w:r>
    </w:p>
    <w:p w14:paraId="7CF59C70" w14:textId="77777777" w:rsidR="0064775C" w:rsidRPr="001857AC" w:rsidRDefault="0064775C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p w14:paraId="11F4BB75" w14:textId="77777777" w:rsidR="001857AC" w:rsidRPr="001857AC" w:rsidRDefault="001857AC" w:rsidP="001857AC">
      <w:pPr>
        <w:pStyle w:val="ListParagraph"/>
        <w:numPr>
          <w:ilvl w:val="0"/>
          <w:numId w:val="1"/>
        </w:numPr>
        <w:contextualSpacing w:val="0"/>
        <w:rPr>
          <w:lang w:val="es-ES"/>
        </w:rPr>
      </w:pPr>
      <w:r w:rsidRPr="001857AC">
        <w:rPr>
          <w:lang w:val="es-ES"/>
        </w:rPr>
        <w:t xml:space="preserve">Usted tiene derecho a solicitar ayuda financiera por pérdidas resultantes de un delito violento a través del Programa de Reembolso para Víctimas de Delitos (Crime Victims </w:t>
      </w:r>
      <w:proofErr w:type="spellStart"/>
      <w:r w:rsidRPr="001857AC">
        <w:rPr>
          <w:lang w:val="es-ES"/>
        </w:rPr>
        <w:t>Reimbursement</w:t>
      </w:r>
      <w:proofErr w:type="spellEnd"/>
      <w:r w:rsidRPr="001857AC">
        <w:rPr>
          <w:lang w:val="es-ES"/>
        </w:rPr>
        <w:t xml:space="preserve"> Program). Esta asistencia no cubre pérdidas de propiedad. Para obtener una solicitud e información, llame al 651-201-7300 o al 888-622-8799, o visite el sitio web de la Oficina de Programas de Justicia (Office of Justice Programs): ojp.dps.mn.gov.</w:t>
      </w:r>
    </w:p>
    <w:p w14:paraId="74C8358B" w14:textId="77777777" w:rsidR="001857AC" w:rsidRPr="001857AC" w:rsidRDefault="001857AC" w:rsidP="001857AC">
      <w:pPr>
        <w:pStyle w:val="ListParagraph"/>
        <w:numPr>
          <w:ilvl w:val="0"/>
          <w:numId w:val="1"/>
        </w:numPr>
        <w:contextualSpacing w:val="0"/>
        <w:rPr>
          <w:lang w:val="es-ES"/>
        </w:rPr>
      </w:pPr>
      <w:r w:rsidRPr="001857AC">
        <w:rPr>
          <w:lang w:val="es-ES"/>
        </w:rPr>
        <w:t>Usted tiene derecho a solicitar que la agencia de cumplimiento de la ley limite el acceso público a los datos que revelen su identidad. La agencia de cumplimiento de la ley decidirá si esto es posible.</w:t>
      </w:r>
    </w:p>
    <w:p w14:paraId="3FBB15A0" w14:textId="77777777" w:rsidR="001857AC" w:rsidRPr="001857AC" w:rsidRDefault="001857AC" w:rsidP="001857AC">
      <w:pPr>
        <w:pStyle w:val="ListParagraph"/>
        <w:numPr>
          <w:ilvl w:val="0"/>
          <w:numId w:val="1"/>
        </w:numPr>
        <w:contextualSpacing w:val="0"/>
        <w:rPr>
          <w:lang w:val="es-ES"/>
        </w:rPr>
      </w:pPr>
      <w:r w:rsidRPr="001857AC">
        <w:rPr>
          <w:lang w:val="es-ES"/>
        </w:rPr>
        <w:t xml:space="preserve">Usted tiene derecho a ser notificado(a) si se presentan cargos contra un(a) agresor(a), a participar en el proceso de enjuiciamiento y a solicitar restitución en caso de condena. </w:t>
      </w:r>
    </w:p>
    <w:p w14:paraId="2604F5E4" w14:textId="77777777" w:rsidR="0064775C" w:rsidRPr="001857AC" w:rsidRDefault="0064775C" w:rsidP="0064775C">
      <w:pPr>
        <w:spacing w:after="120" w:line="276" w:lineRule="auto"/>
        <w:rPr>
          <w:rFonts w:eastAsia="Times New Roman" w:cstheme="minorHAnsi"/>
          <w:sz w:val="24"/>
          <w:szCs w:val="24"/>
        </w:rPr>
      </w:pPr>
      <w:r w:rsidRPr="001857AC">
        <w:rPr>
          <w:rFonts w:eastAsia="Times New Roman" w:cstheme="minorHAnsi"/>
          <w:sz w:val="24"/>
          <w:szCs w:val="24"/>
          <w:lang w:val="es-MX"/>
        </w:rPr>
        <w:t xml:space="preserve">Si cree que se han violado sus derechos como víctima, comuníquese con la Unidad de Justicia para la Víctima del Delito llamando al 651-201-7310 </w:t>
      </w:r>
      <w:proofErr w:type="spellStart"/>
      <w:proofErr w:type="gramStart"/>
      <w:r w:rsidRPr="001857AC">
        <w:rPr>
          <w:rFonts w:eastAsia="Times New Roman" w:cstheme="minorHAnsi"/>
          <w:sz w:val="24"/>
          <w:szCs w:val="24"/>
          <w:lang w:val="es-MX"/>
        </w:rPr>
        <w:t>ó</w:t>
      </w:r>
      <w:proofErr w:type="spellEnd"/>
      <w:r w:rsidRPr="001857AC">
        <w:rPr>
          <w:rFonts w:eastAsia="Times New Roman" w:cstheme="minorHAnsi"/>
          <w:sz w:val="24"/>
          <w:szCs w:val="24"/>
          <w:lang w:val="es-MX"/>
        </w:rPr>
        <w:t xml:space="preserve">  800</w:t>
      </w:r>
      <w:proofErr w:type="gramEnd"/>
      <w:r w:rsidRPr="001857AC">
        <w:rPr>
          <w:rFonts w:eastAsia="Times New Roman" w:cstheme="minorHAnsi"/>
          <w:sz w:val="24"/>
          <w:szCs w:val="24"/>
          <w:lang w:val="es-MX"/>
        </w:rPr>
        <w:t>-247-0390, cvju.ojp@state.mn.us..</w:t>
      </w:r>
    </w:p>
    <w:p w14:paraId="3FF4ECB2" w14:textId="77777777" w:rsidR="0064775C" w:rsidRPr="001857AC" w:rsidRDefault="001D0CC6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8E98FDF">
          <v:rect id="_x0000_i1025" style="width:0;height:1.5pt" o:hralign="center" o:hrstd="t" o:hr="t" fillcolor="#a0a0a0" stroked="f"/>
        </w:pict>
      </w:r>
    </w:p>
    <w:p w14:paraId="649EE142" w14:textId="77777777" w:rsidR="001857AC" w:rsidRPr="001D0CC6" w:rsidRDefault="001857AC" w:rsidP="001857AC">
      <w:pPr>
        <w:rPr>
          <w:b/>
          <w:bCs/>
          <w:sz w:val="28"/>
          <w:szCs w:val="28"/>
          <w:lang w:val="es-ES"/>
        </w:rPr>
      </w:pPr>
      <w:r w:rsidRPr="001D0CC6">
        <w:rPr>
          <w:b/>
          <w:bCs/>
          <w:sz w:val="28"/>
          <w:szCs w:val="28"/>
          <w:lang w:val="es-ES"/>
        </w:rPr>
        <w:t>Derechos de las víctimas de violencia doméstica</w:t>
      </w:r>
    </w:p>
    <w:p w14:paraId="331D4206" w14:textId="77777777" w:rsidR="001857AC" w:rsidRPr="001857AC" w:rsidRDefault="0064775C" w:rsidP="001857AC">
      <w:pPr>
        <w:rPr>
          <w:sz w:val="24"/>
          <w:szCs w:val="24"/>
          <w:lang w:val="es-ES"/>
        </w:rPr>
      </w:pPr>
      <w:r w:rsidRPr="001857AC">
        <w:rPr>
          <w:rFonts w:eastAsia="Times New Roman" w:cstheme="minorHAnsi"/>
          <w:sz w:val="24"/>
          <w:szCs w:val="24"/>
        </w:rPr>
        <w:t>1</w:t>
      </w:r>
      <w:r w:rsidR="001857AC" w:rsidRPr="001857AC">
        <w:rPr>
          <w:sz w:val="24"/>
          <w:szCs w:val="24"/>
          <w:lang w:val="es-ES"/>
        </w:rPr>
        <w:t>Si usted es víctima de violencia doméstica, puede presentar una petición ante el tribunal para obtener una orden de protección y pedir que la persona responsable de la violencia doméstica:</w:t>
      </w:r>
    </w:p>
    <w:p w14:paraId="047AA558" w14:textId="77777777" w:rsidR="001857AC" w:rsidRPr="001857AC" w:rsidRDefault="001857AC" w:rsidP="001857AC">
      <w:pPr>
        <w:pStyle w:val="ListParagraph"/>
        <w:numPr>
          <w:ilvl w:val="0"/>
          <w:numId w:val="2"/>
        </w:numPr>
        <w:rPr>
          <w:lang w:val="es-ES"/>
        </w:rPr>
      </w:pPr>
      <w:r w:rsidRPr="001857AC">
        <w:rPr>
          <w:lang w:val="es-ES"/>
        </w:rPr>
        <w:t>Se abstenga de cometer nuevos actos de abuso;</w:t>
      </w:r>
    </w:p>
    <w:p w14:paraId="7025C72E" w14:textId="77777777" w:rsidR="001857AC" w:rsidRPr="001857AC" w:rsidRDefault="001857AC" w:rsidP="001857AC">
      <w:pPr>
        <w:pStyle w:val="ListParagraph"/>
        <w:numPr>
          <w:ilvl w:val="0"/>
          <w:numId w:val="2"/>
        </w:numPr>
      </w:pPr>
      <w:proofErr w:type="spellStart"/>
      <w:r w:rsidRPr="001857AC">
        <w:t>Abandone</w:t>
      </w:r>
      <w:proofErr w:type="spellEnd"/>
      <w:r w:rsidRPr="001857AC">
        <w:t xml:space="preserve"> </w:t>
      </w:r>
      <w:proofErr w:type="spellStart"/>
      <w:r w:rsidRPr="001857AC">
        <w:t>su</w:t>
      </w:r>
      <w:proofErr w:type="spellEnd"/>
      <w:r w:rsidRPr="001857AC">
        <w:t xml:space="preserve"> </w:t>
      </w:r>
      <w:proofErr w:type="spellStart"/>
      <w:proofErr w:type="gramStart"/>
      <w:r w:rsidRPr="001857AC">
        <w:t>hogar</w:t>
      </w:r>
      <w:proofErr w:type="spellEnd"/>
      <w:r w:rsidRPr="001857AC">
        <w:t>;</w:t>
      </w:r>
      <w:proofErr w:type="gramEnd"/>
    </w:p>
    <w:p w14:paraId="745721F9" w14:textId="77777777" w:rsidR="001857AC" w:rsidRPr="001857AC" w:rsidRDefault="001857AC" w:rsidP="001857AC">
      <w:pPr>
        <w:pStyle w:val="ListParagraph"/>
        <w:numPr>
          <w:ilvl w:val="0"/>
          <w:numId w:val="2"/>
        </w:numPr>
        <w:rPr>
          <w:lang w:val="es-ES"/>
        </w:rPr>
      </w:pPr>
      <w:r w:rsidRPr="001857AC">
        <w:rPr>
          <w:lang w:val="es-ES"/>
        </w:rPr>
        <w:t>Se mantenga alejado(a) de su residencia, escuela, negocio o lugar de empleo; y</w:t>
      </w:r>
    </w:p>
    <w:p w14:paraId="4DBF4DCF" w14:textId="77777777" w:rsidR="001857AC" w:rsidRPr="001857AC" w:rsidRDefault="001857AC" w:rsidP="001857AC">
      <w:pPr>
        <w:pStyle w:val="ListParagraph"/>
        <w:numPr>
          <w:ilvl w:val="0"/>
          <w:numId w:val="2"/>
        </w:numPr>
        <w:rPr>
          <w:lang w:val="es-ES"/>
        </w:rPr>
      </w:pPr>
      <w:r w:rsidRPr="001857AC">
        <w:rPr>
          <w:lang w:val="es-ES"/>
        </w:rPr>
        <w:t xml:space="preserve">Pague manutención temporal a usted y al (a la) menor, si la persona tiene obligación legal de </w:t>
      </w:r>
      <w:proofErr w:type="spellStart"/>
      <w:r w:rsidRPr="001857AC">
        <w:rPr>
          <w:lang w:val="es-ES"/>
        </w:rPr>
        <w:t>hacerl</w:t>
      </w:r>
      <w:proofErr w:type="spellEnd"/>
      <w:r w:rsidRPr="001857AC">
        <w:rPr>
          <w:lang w:val="es-ES"/>
        </w:rPr>
        <w:t xml:space="preserve">. </w:t>
      </w:r>
    </w:p>
    <w:p w14:paraId="3F18DDE2" w14:textId="77777777" w:rsidR="001857AC" w:rsidRPr="001857AC" w:rsidRDefault="001857AC" w:rsidP="001857AC">
      <w:pPr>
        <w:rPr>
          <w:sz w:val="24"/>
          <w:szCs w:val="24"/>
          <w:lang w:val="es-ES"/>
        </w:rPr>
      </w:pPr>
      <w:r w:rsidRPr="001857AC">
        <w:rPr>
          <w:sz w:val="24"/>
          <w:szCs w:val="24"/>
          <w:lang w:val="es-ES"/>
        </w:rPr>
        <w:t>En su petición, usted puede solicitar una orden de custodia y tiempo de crianza para un(a) hijo(a) en común con la persona.</w:t>
      </w:r>
    </w:p>
    <w:p w14:paraId="3804FF38" w14:textId="77777777" w:rsidR="001857AC" w:rsidRPr="001857AC" w:rsidRDefault="001857AC" w:rsidP="001857AC">
      <w:pPr>
        <w:rPr>
          <w:sz w:val="24"/>
          <w:szCs w:val="24"/>
          <w:lang w:val="es-ES"/>
        </w:rPr>
      </w:pPr>
      <w:r w:rsidRPr="001857AC">
        <w:rPr>
          <w:sz w:val="24"/>
          <w:szCs w:val="24"/>
          <w:lang w:val="es-ES"/>
        </w:rPr>
        <w:t>Usted tiene derecho a ser notificado(a) si se rechaza el enjuiciamiento del caso o si se desestiman los cargos penales.</w:t>
      </w:r>
    </w:p>
    <w:p w14:paraId="32BFD233" w14:textId="14E4AF21" w:rsidR="001857AC" w:rsidRPr="001857AC" w:rsidRDefault="001857AC" w:rsidP="001857AC">
      <w:pPr>
        <w:rPr>
          <w:sz w:val="24"/>
          <w:szCs w:val="24"/>
          <w:lang w:val="es-ES"/>
        </w:rPr>
      </w:pPr>
      <w:r w:rsidRPr="001857AC">
        <w:rPr>
          <w:sz w:val="24"/>
          <w:szCs w:val="24"/>
          <w:lang w:val="es-ES"/>
        </w:rPr>
        <w:t xml:space="preserve">Para recibir ayuda para encontrar apoyo local con Órdenes de Protección o con Órdenes de Restricción por Acoso, comuníquese con la Línea de Crisis </w:t>
      </w:r>
      <w:hyperlink r:id="rId5" w:history="1">
        <w:r w:rsidRPr="001D0CC6">
          <w:rPr>
            <w:rStyle w:val="Hyperlink"/>
            <w:sz w:val="24"/>
            <w:szCs w:val="24"/>
            <w:lang w:val="es-ES"/>
          </w:rPr>
          <w:t xml:space="preserve">Minnesota Day </w:t>
        </w:r>
        <w:proofErr w:type="spellStart"/>
        <w:r w:rsidRPr="001D0CC6">
          <w:rPr>
            <w:rStyle w:val="Hyperlink"/>
            <w:sz w:val="24"/>
            <w:szCs w:val="24"/>
            <w:lang w:val="es-ES"/>
          </w:rPr>
          <w:t>One</w:t>
        </w:r>
        <w:proofErr w:type="spellEnd"/>
      </w:hyperlink>
      <w:r w:rsidRPr="001857AC">
        <w:rPr>
          <w:sz w:val="24"/>
          <w:szCs w:val="24"/>
          <w:lang w:val="es-ES"/>
        </w:rPr>
        <w:t>: llame al 866-223-1111 o envíe un mensaje de texto al 612-399-9995.</w:t>
      </w:r>
    </w:p>
    <w:p w14:paraId="1B85D374" w14:textId="03EFB39D" w:rsidR="0064775C" w:rsidRPr="001857AC" w:rsidRDefault="0064775C" w:rsidP="001857AC">
      <w:pPr>
        <w:spacing w:after="120" w:line="276" w:lineRule="auto"/>
        <w:rPr>
          <w:rFonts w:eastAsia="Times New Roman" w:cstheme="minorHAnsi"/>
          <w:sz w:val="24"/>
          <w:szCs w:val="24"/>
        </w:rPr>
      </w:pPr>
      <w:r w:rsidRPr="001857AC">
        <w:rPr>
          <w:rFonts w:eastAsia="Times New Roman" w:cstheme="minorHAnsi"/>
          <w:sz w:val="24"/>
          <w:szCs w:val="24"/>
          <w:lang w:val="es-ES"/>
        </w:rPr>
        <w:t xml:space="preserve">Línea de atención a crisis en Minnesota - Day </w:t>
      </w:r>
      <w:proofErr w:type="spellStart"/>
      <w:r w:rsidRPr="001857AC">
        <w:rPr>
          <w:rFonts w:eastAsia="Times New Roman" w:cstheme="minorHAnsi"/>
          <w:sz w:val="24"/>
          <w:szCs w:val="24"/>
          <w:lang w:val="es-ES"/>
        </w:rPr>
        <w:t>One</w:t>
      </w:r>
      <w:proofErr w:type="spellEnd"/>
      <w:r w:rsidRPr="001857AC">
        <w:rPr>
          <w:rFonts w:eastAsia="Times New Roman" w:cstheme="minorHAnsi"/>
          <w:sz w:val="24"/>
          <w:szCs w:val="24"/>
          <w:lang w:val="es-ES"/>
        </w:rPr>
        <w:t xml:space="preserve">: Llame al 866-223-1111 o envíe un mensaje de texto al 612-399-9995. </w:t>
      </w:r>
      <w:hyperlink r:id="rId6" w:history="1">
        <w:r w:rsidRPr="001857AC">
          <w:rPr>
            <w:rFonts w:eastAsia="Times New Roman" w:cstheme="minorHAnsi"/>
            <w:b/>
            <w:bCs/>
            <w:sz w:val="24"/>
            <w:szCs w:val="24"/>
            <w:lang w:val="es-ES"/>
          </w:rPr>
          <w:t>Haga clic aquí</w:t>
        </w:r>
      </w:hyperlink>
      <w:r w:rsidRPr="001857AC">
        <w:rPr>
          <w:rFonts w:eastAsia="Times New Roman" w:cstheme="minorHAnsi"/>
          <w:sz w:val="24"/>
          <w:szCs w:val="24"/>
          <w:lang w:val="es-ES"/>
        </w:rPr>
        <w:t xml:space="preserve"> para ver el sitio web.</w:t>
      </w:r>
    </w:p>
    <w:p w14:paraId="780DDB69" w14:textId="77777777" w:rsidR="0064775C" w:rsidRPr="001857AC" w:rsidRDefault="001D0CC6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34142CA">
          <v:rect id="_x0000_i1026" style="width:0;height:1.5pt" o:hralign="center" o:hrstd="t" o:hr="t" fillcolor="#a0a0a0" stroked="f"/>
        </w:pict>
      </w:r>
    </w:p>
    <w:p w14:paraId="17CC4C12" w14:textId="3817DF9A" w:rsidR="0064775C" w:rsidRPr="001D0CC6" w:rsidRDefault="0064775C" w:rsidP="001857AC">
      <w:pPr>
        <w:spacing w:after="120" w:line="240" w:lineRule="auto"/>
        <w:rPr>
          <w:rFonts w:eastAsia="Times New Roman" w:cstheme="minorHAnsi"/>
          <w:b/>
          <w:bCs/>
          <w:sz w:val="28"/>
          <w:szCs w:val="28"/>
        </w:rPr>
      </w:pPr>
      <w:r w:rsidRPr="001D0CC6">
        <w:rPr>
          <w:rFonts w:eastAsia="Times New Roman" w:cstheme="minorHAnsi"/>
          <w:sz w:val="28"/>
          <w:szCs w:val="28"/>
        </w:rPr>
        <w:t xml:space="preserve">  </w:t>
      </w:r>
      <w:r w:rsidRPr="001D0CC6">
        <w:rPr>
          <w:rFonts w:eastAsia="Times New Roman" w:cstheme="minorHAnsi"/>
          <w:b/>
          <w:bCs/>
          <w:sz w:val="28"/>
          <w:szCs w:val="28"/>
          <w:lang w:val="es-ES"/>
        </w:rPr>
        <w:t>Buscar Ayuda</w:t>
      </w:r>
    </w:p>
    <w:p w14:paraId="138EFDE6" w14:textId="77777777" w:rsidR="0064775C" w:rsidRPr="001857AC" w:rsidRDefault="0064775C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p w14:paraId="6FAF0C3C" w14:textId="0E326D07" w:rsidR="0064775C" w:rsidRPr="001857AC" w:rsidRDefault="0064775C" w:rsidP="0064775C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1857AC">
        <w:rPr>
          <w:rFonts w:eastAsia="Times New Roman" w:cstheme="minorHAnsi"/>
          <w:sz w:val="24"/>
          <w:szCs w:val="24"/>
          <w:lang w:val="es-ES"/>
        </w:rPr>
        <w:t xml:space="preserve">Para encontrar un proveedor de servicios para víctimas y otros recursos en Minnesota, </w:t>
      </w:r>
      <w:hyperlink r:id="rId7" w:history="1">
        <w:r w:rsidRPr="003730AF">
          <w:rPr>
            <w:rStyle w:val="Hyperlink"/>
            <w:rFonts w:eastAsia="Times New Roman" w:cstheme="minorHAnsi"/>
            <w:b/>
            <w:bCs/>
            <w:sz w:val="24"/>
            <w:szCs w:val="24"/>
            <w:lang w:val="es-ES"/>
          </w:rPr>
          <w:t>HAGA CLIC AQUÍ,</w:t>
        </w:r>
      </w:hyperlink>
      <w:r w:rsidRPr="001857AC">
        <w:rPr>
          <w:rFonts w:eastAsia="Times New Roman" w:cstheme="minorHAnsi"/>
          <w:b/>
          <w:bCs/>
          <w:sz w:val="24"/>
          <w:szCs w:val="24"/>
          <w:lang w:val="es-ES"/>
        </w:rPr>
        <w:t xml:space="preserve"> </w:t>
      </w:r>
      <w:r w:rsidRPr="001857AC">
        <w:rPr>
          <w:rFonts w:eastAsia="Times New Roman" w:cstheme="minorHAnsi"/>
          <w:sz w:val="24"/>
          <w:szCs w:val="24"/>
          <w:lang w:val="es-ES"/>
        </w:rPr>
        <w:t>o póngase en contacto con su agencia del orden público local.</w:t>
      </w:r>
    </w:p>
    <w:sectPr w:rsidR="0064775C" w:rsidRPr="001857AC" w:rsidSect="001D0CC6">
      <w:pgSz w:w="12240" w:h="15840"/>
      <w:pgMar w:top="72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021215">
    <w:abstractNumId w:val="1"/>
  </w:num>
  <w:num w:numId="2" w16cid:durableId="193038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5C"/>
    <w:rsid w:val="001857AC"/>
    <w:rsid w:val="001D0CC6"/>
    <w:rsid w:val="003730AF"/>
    <w:rsid w:val="0064775C"/>
    <w:rsid w:val="00B244C4"/>
    <w:rsid w:val="00D523F7"/>
    <w:rsid w:val="00FE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06718D"/>
  <w15:chartTrackingRefBased/>
  <w15:docId w15:val="{3942800F-048E-4037-BA81-FEE9F5B8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7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77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-rteelement-p">
    <w:name w:val="ms-rteelement-p"/>
    <w:basedOn w:val="Normal"/>
    <w:rsid w:val="0064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75C"/>
    <w:rPr>
      <w:b/>
      <w:bCs/>
    </w:rPr>
  </w:style>
  <w:style w:type="character" w:styleId="Hyperlink">
    <w:name w:val="Hyperlink"/>
    <w:basedOn w:val="DefaultParagraphFont"/>
    <w:uiPriority w:val="99"/>
    <w:unhideWhenUsed/>
    <w:rsid w:val="0064775C"/>
  </w:style>
  <w:style w:type="paragraph" w:styleId="ListParagraph">
    <w:name w:val="List Paragraph"/>
    <w:basedOn w:val="Normal"/>
    <w:uiPriority w:val="34"/>
    <w:qFormat/>
    <w:rsid w:val="001857A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73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1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ps.mn.gov/divisions/ojp/crime-victims/finding-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yoneservices.org/" TargetMode="External"/><Relationship Id="rId5" Type="http://schemas.openxmlformats.org/officeDocument/2006/relationships/hyperlink" Target="https://dayoneservices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3</cp:revision>
  <dcterms:created xsi:type="dcterms:W3CDTF">2025-09-25T19:18:00Z</dcterms:created>
  <dcterms:modified xsi:type="dcterms:W3CDTF">2025-09-25T20:26:00Z</dcterms:modified>
</cp:coreProperties>
</file>